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0A21" w14:textId="429F8373" w:rsidR="00196D1C" w:rsidRPr="00B905E9" w:rsidRDefault="00B537C4" w:rsidP="00B905E9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SISD </w:t>
      </w:r>
      <w:r w:rsidR="00196D1C">
        <w:rPr>
          <w:rFonts w:ascii="Century Gothic" w:hAnsi="Century Gothic"/>
          <w:b/>
          <w:bCs/>
        </w:rPr>
        <w:t xml:space="preserve">- </w:t>
      </w:r>
      <w:r w:rsidR="00196D1C" w:rsidRPr="00196D1C">
        <w:rPr>
          <w:rFonts w:ascii="Century Gothic" w:hAnsi="Century Gothic"/>
          <w:b/>
          <w:bCs/>
        </w:rPr>
        <w:t>Student Cause for Concern Form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350"/>
      </w:tblGrid>
      <w:tr w:rsidR="00196D1C" w14:paraId="732E1E17" w14:textId="77777777" w:rsidTr="00F46104">
        <w:tc>
          <w:tcPr>
            <w:tcW w:w="9350" w:type="dxa"/>
            <w:shd w:val="clear" w:color="auto" w:fill="FFFF00"/>
          </w:tcPr>
          <w:p w14:paraId="1C639E83" w14:textId="2E98D9A6" w:rsidR="00196D1C" w:rsidRPr="00F46104" w:rsidRDefault="00196D1C" w:rsidP="00196D1C">
            <w:pPr>
              <w:rPr>
                <w:rFonts w:ascii="Century Gothic" w:hAnsi="Century Gothic"/>
              </w:rPr>
            </w:pPr>
          </w:p>
          <w:p w14:paraId="13A84245" w14:textId="64D45823" w:rsidR="00196D1C" w:rsidRPr="00F46104" w:rsidRDefault="00196D1C" w:rsidP="00196D1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46104">
              <w:rPr>
                <w:rFonts w:ascii="Century Gothic" w:hAnsi="Century Gothic"/>
                <w:b/>
                <w:bCs/>
              </w:rPr>
              <w:t xml:space="preserve">Referral to Level </w:t>
            </w:r>
            <w:r w:rsidR="00F5272E" w:rsidRPr="00F46104">
              <w:rPr>
                <w:rFonts w:ascii="Century Gothic" w:hAnsi="Century Gothic"/>
                <w:b/>
                <w:bCs/>
              </w:rPr>
              <w:t>2</w:t>
            </w:r>
            <w:r w:rsidRPr="00F46104">
              <w:rPr>
                <w:rFonts w:ascii="Century Gothic" w:hAnsi="Century Gothic"/>
                <w:b/>
                <w:bCs/>
              </w:rPr>
              <w:t xml:space="preserve"> support – Provision</w:t>
            </w:r>
            <w:r w:rsidR="00B905E9" w:rsidRPr="00F46104">
              <w:rPr>
                <w:rFonts w:ascii="Century Gothic" w:hAnsi="Century Gothic"/>
                <w:b/>
                <w:bCs/>
              </w:rPr>
              <w:t>:</w:t>
            </w:r>
            <w:r w:rsidRPr="00F46104">
              <w:rPr>
                <w:rFonts w:ascii="Century Gothic" w:hAnsi="Century Gothic"/>
                <w:b/>
                <w:bCs/>
              </w:rPr>
              <w:t xml:space="preserve"> </w:t>
            </w:r>
            <w:r w:rsidR="00F5272E" w:rsidRPr="00F46104">
              <w:rPr>
                <w:rFonts w:ascii="Century Gothic" w:hAnsi="Century Gothic"/>
                <w:b/>
                <w:bCs/>
              </w:rPr>
              <w:t>Support from Inclusion</w:t>
            </w:r>
          </w:p>
          <w:p w14:paraId="3636E64E" w14:textId="7ECCD8DB" w:rsidR="00196D1C" w:rsidRDefault="00196D1C" w:rsidP="00196D1C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5F0623B" w14:textId="4B9C0EA9" w:rsidR="00B905E9" w:rsidRDefault="00B905E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05E9" w14:paraId="0428E989" w14:textId="77777777" w:rsidTr="24E4E2BC">
        <w:tc>
          <w:tcPr>
            <w:tcW w:w="2337" w:type="dxa"/>
            <w:shd w:val="clear" w:color="auto" w:fill="FFFFC9"/>
          </w:tcPr>
          <w:p w14:paraId="5A3A9880" w14:textId="77777777" w:rsidR="00B905E9" w:rsidRPr="00B905E9" w:rsidRDefault="00B905E9">
            <w:pPr>
              <w:rPr>
                <w:rFonts w:ascii="Century Gothic" w:hAnsi="Century Gothic"/>
                <w:b/>
                <w:bCs/>
              </w:rPr>
            </w:pPr>
            <w:r w:rsidRPr="24E4E2BC">
              <w:rPr>
                <w:rFonts w:ascii="Century Gothic" w:hAnsi="Century Gothic"/>
                <w:b/>
                <w:bCs/>
              </w:rPr>
              <w:t>Name of student</w:t>
            </w:r>
          </w:p>
          <w:p w14:paraId="17446A4E" w14:textId="521E8819" w:rsidR="739796C0" w:rsidRDefault="739796C0" w:rsidP="24E4E2BC">
            <w:pPr>
              <w:rPr>
                <w:rFonts w:ascii="Century Gothic" w:hAnsi="Century Gothic"/>
                <w:b/>
                <w:bCs/>
              </w:rPr>
            </w:pPr>
            <w:r w:rsidRPr="24E4E2BC">
              <w:rPr>
                <w:rFonts w:ascii="Century Gothic" w:hAnsi="Century Gothic"/>
                <w:b/>
                <w:bCs/>
              </w:rPr>
              <w:t>(FULL NAME)</w:t>
            </w:r>
          </w:p>
          <w:p w14:paraId="59874F4C" w14:textId="14F94417" w:rsidR="00B905E9" w:rsidRPr="00B905E9" w:rsidRDefault="00B905E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37" w:type="dxa"/>
            <w:shd w:val="clear" w:color="auto" w:fill="FFFFC9"/>
          </w:tcPr>
          <w:p w14:paraId="36F9FDA3" w14:textId="5E60E740" w:rsidR="00B905E9" w:rsidRPr="00B905E9" w:rsidRDefault="005D60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Grade</w:t>
            </w:r>
          </w:p>
        </w:tc>
        <w:tc>
          <w:tcPr>
            <w:tcW w:w="2338" w:type="dxa"/>
            <w:shd w:val="clear" w:color="auto" w:fill="FFFFC9"/>
          </w:tcPr>
          <w:p w14:paraId="2F8426B0" w14:textId="34A0ABFB" w:rsidR="00B905E9" w:rsidRPr="00B905E9" w:rsidRDefault="00B905E9">
            <w:pPr>
              <w:rPr>
                <w:rFonts w:ascii="Century Gothic" w:hAnsi="Century Gothic"/>
                <w:b/>
                <w:bCs/>
              </w:rPr>
            </w:pPr>
            <w:r w:rsidRPr="00B905E9">
              <w:rPr>
                <w:rFonts w:ascii="Century Gothic" w:hAnsi="Century Gothic"/>
                <w:b/>
                <w:bCs/>
              </w:rPr>
              <w:t>Date of Birth</w:t>
            </w:r>
          </w:p>
        </w:tc>
        <w:tc>
          <w:tcPr>
            <w:tcW w:w="2338" w:type="dxa"/>
            <w:shd w:val="clear" w:color="auto" w:fill="FFFFC9"/>
          </w:tcPr>
          <w:p w14:paraId="7BCD0AEC" w14:textId="29D790FD" w:rsidR="00B905E9" w:rsidRPr="00B905E9" w:rsidRDefault="00B905E9">
            <w:pPr>
              <w:rPr>
                <w:rFonts w:ascii="Century Gothic" w:hAnsi="Century Gothic"/>
                <w:b/>
                <w:bCs/>
              </w:rPr>
            </w:pPr>
            <w:r w:rsidRPr="24E4E2BC">
              <w:rPr>
                <w:rFonts w:ascii="Century Gothic" w:hAnsi="Century Gothic"/>
                <w:b/>
                <w:bCs/>
              </w:rPr>
              <w:t>Teacher</w:t>
            </w:r>
            <w:r w:rsidR="63F0294E" w:rsidRPr="24E4E2BC">
              <w:rPr>
                <w:rFonts w:ascii="Century Gothic" w:hAnsi="Century Gothic"/>
                <w:b/>
                <w:bCs/>
              </w:rPr>
              <w:t>(s)</w:t>
            </w:r>
            <w:r w:rsidRPr="24E4E2BC">
              <w:rPr>
                <w:rFonts w:ascii="Century Gothic" w:hAnsi="Century Gothic"/>
                <w:b/>
                <w:bCs/>
              </w:rPr>
              <w:t xml:space="preserve"> making the referral</w:t>
            </w:r>
          </w:p>
        </w:tc>
      </w:tr>
      <w:tr w:rsidR="00B905E9" w14:paraId="0642BCF3" w14:textId="77777777" w:rsidTr="24E4E2BC">
        <w:tc>
          <w:tcPr>
            <w:tcW w:w="2337" w:type="dxa"/>
          </w:tcPr>
          <w:p w14:paraId="3BCB4867" w14:textId="77777777" w:rsidR="00B905E9" w:rsidRDefault="00B905E9">
            <w:pPr>
              <w:rPr>
                <w:rFonts w:ascii="Century Gothic" w:hAnsi="Century Gothic"/>
              </w:rPr>
            </w:pPr>
          </w:p>
          <w:p w14:paraId="6663FDBB" w14:textId="77777777" w:rsidR="00B905E9" w:rsidRDefault="00B905E9">
            <w:pPr>
              <w:rPr>
                <w:rFonts w:ascii="Century Gothic" w:hAnsi="Century Gothic"/>
              </w:rPr>
            </w:pPr>
          </w:p>
          <w:p w14:paraId="5C870E3E" w14:textId="00A5741C" w:rsidR="00B905E9" w:rsidRDefault="00B905E9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443A4E25" w14:textId="77777777" w:rsidR="00B905E9" w:rsidRDefault="00B905E9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0BD4B152" w14:textId="77777777" w:rsidR="00B905E9" w:rsidRDefault="00B905E9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79A33C06" w14:textId="77777777" w:rsidR="00B905E9" w:rsidRDefault="00B905E9">
            <w:pPr>
              <w:rPr>
                <w:rFonts w:ascii="Century Gothic" w:hAnsi="Century Gothic"/>
              </w:rPr>
            </w:pPr>
          </w:p>
        </w:tc>
      </w:tr>
    </w:tbl>
    <w:p w14:paraId="26047507" w14:textId="77777777" w:rsidR="00B905E9" w:rsidRDefault="00B905E9">
      <w:pPr>
        <w:rPr>
          <w:rFonts w:ascii="Century Gothic" w:hAnsi="Century Gothic"/>
        </w:rPr>
      </w:pPr>
    </w:p>
    <w:p w14:paraId="30BE2B34" w14:textId="3464836D" w:rsidR="00196D1C" w:rsidRDefault="00196D1C">
      <w:pPr>
        <w:rPr>
          <w:rFonts w:ascii="Century Gothic" w:hAnsi="Century Gothic"/>
        </w:rPr>
      </w:pPr>
      <w:r w:rsidRPr="003A1B40">
        <w:rPr>
          <w:rFonts w:ascii="Century Gothic" w:hAnsi="Century Gothic"/>
          <w:b/>
          <w:bCs/>
          <w:u w:val="single"/>
        </w:rPr>
        <w:t>KHDA Category of need</w:t>
      </w:r>
      <w:r w:rsidR="00F7138A">
        <w:rPr>
          <w:rFonts w:ascii="Century Gothic" w:hAnsi="Century Gothic"/>
        </w:rPr>
        <w:br/>
        <w:t>(</w:t>
      </w:r>
      <w:r w:rsidRPr="00196D1C">
        <w:rPr>
          <w:rFonts w:ascii="Century Gothic" w:hAnsi="Century Gothic"/>
          <w:i/>
          <w:iCs/>
          <w:sz w:val="16"/>
          <w:szCs w:val="16"/>
        </w:rPr>
        <w:t>Place an X in the category below</w:t>
      </w:r>
      <w:r w:rsidR="00F7138A">
        <w:rPr>
          <w:rFonts w:ascii="Century Gothic" w:hAnsi="Century Gothic"/>
          <w:i/>
          <w:iCs/>
          <w:sz w:val="16"/>
          <w:szCs w:val="16"/>
        </w:rPr>
        <w:t xml:space="preserve"> </w:t>
      </w:r>
      <w:proofErr w:type="gramStart"/>
      <w:r w:rsidR="006F6301">
        <w:rPr>
          <w:rFonts w:ascii="Century Gothic" w:hAnsi="Century Gothic"/>
          <w:i/>
          <w:iCs/>
          <w:sz w:val="16"/>
          <w:szCs w:val="16"/>
        </w:rPr>
        <w:t>e.g.</w:t>
      </w:r>
      <w:proofErr w:type="gramEnd"/>
      <w:r w:rsidR="00F7138A">
        <w:rPr>
          <w:rFonts w:ascii="Century Gothic" w:hAnsi="Century Gothic"/>
          <w:i/>
          <w:iCs/>
          <w:sz w:val="16"/>
          <w:szCs w:val="16"/>
        </w:rPr>
        <w:t xml:space="preserve"> Cognition and Learning</w:t>
      </w:r>
      <w:r w:rsidRPr="00196D1C">
        <w:rPr>
          <w:rFonts w:ascii="Century Gothic" w:hAnsi="Century Gothic"/>
          <w:i/>
          <w:iCs/>
          <w:sz w:val="16"/>
          <w:szCs w:val="16"/>
        </w:rPr>
        <w:t>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90"/>
        <w:gridCol w:w="1765"/>
        <w:gridCol w:w="3156"/>
        <w:gridCol w:w="3139"/>
      </w:tblGrid>
      <w:tr w:rsidR="00F7138A" w14:paraId="3D8CDDD2" w14:textId="77777777" w:rsidTr="24E4E2BC">
        <w:tc>
          <w:tcPr>
            <w:tcW w:w="1290" w:type="dxa"/>
          </w:tcPr>
          <w:p w14:paraId="0D5C1DDF" w14:textId="20444210" w:rsidR="00F7138A" w:rsidRPr="006F6301" w:rsidRDefault="006F630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F6301">
              <w:rPr>
                <w:rFonts w:ascii="Century Gothic" w:hAnsi="Century Gothic"/>
                <w:b/>
                <w:bCs/>
                <w:sz w:val="20"/>
                <w:szCs w:val="20"/>
              </w:rPr>
              <w:t>Which area is a concern?</w:t>
            </w:r>
          </w:p>
        </w:tc>
        <w:tc>
          <w:tcPr>
            <w:tcW w:w="1765" w:type="dxa"/>
          </w:tcPr>
          <w:p w14:paraId="21F29D60" w14:textId="1EE35894" w:rsidR="00F7138A" w:rsidRPr="00F7138A" w:rsidRDefault="00F7138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138A">
              <w:rPr>
                <w:rFonts w:ascii="Century Gothic" w:hAnsi="Century Gothic"/>
                <w:b/>
                <w:bCs/>
                <w:sz w:val="20"/>
                <w:szCs w:val="20"/>
              </w:rPr>
              <w:t>Barriers to learning</w:t>
            </w:r>
          </w:p>
        </w:tc>
        <w:tc>
          <w:tcPr>
            <w:tcW w:w="3156" w:type="dxa"/>
          </w:tcPr>
          <w:p w14:paraId="738C298A" w14:textId="46100E7F" w:rsidR="00F7138A" w:rsidRPr="00F7138A" w:rsidRDefault="00F7138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138A">
              <w:rPr>
                <w:rFonts w:ascii="Century Gothic" w:hAnsi="Century Gothic"/>
                <w:b/>
                <w:bCs/>
                <w:sz w:val="20"/>
                <w:szCs w:val="20"/>
              </w:rPr>
              <w:t>Categories of disability</w:t>
            </w:r>
          </w:p>
        </w:tc>
        <w:tc>
          <w:tcPr>
            <w:tcW w:w="3139" w:type="dxa"/>
          </w:tcPr>
          <w:p w14:paraId="63227FC7" w14:textId="33B6E970" w:rsidR="00F7138A" w:rsidRPr="00F7138A" w:rsidRDefault="00F7138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138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How a student might present in lessons. </w:t>
            </w:r>
          </w:p>
        </w:tc>
      </w:tr>
      <w:tr w:rsidR="00F7138A" w14:paraId="3BAE91D0" w14:textId="77777777" w:rsidTr="24E4E2BC">
        <w:tc>
          <w:tcPr>
            <w:tcW w:w="1290" w:type="dxa"/>
            <w:shd w:val="clear" w:color="auto" w:fill="F2F2F2" w:themeFill="background1" w:themeFillShade="F2"/>
          </w:tcPr>
          <w:p w14:paraId="4762485D" w14:textId="77777777" w:rsidR="00F7138A" w:rsidRPr="00F7138A" w:rsidRDefault="00F713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00B0F0"/>
          </w:tcPr>
          <w:p w14:paraId="207EFE97" w14:textId="231C81FC" w:rsidR="00F7138A" w:rsidRPr="00B905E9" w:rsidRDefault="00F7138A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B905E9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Cognition and Learning</w:t>
            </w:r>
          </w:p>
        </w:tc>
        <w:tc>
          <w:tcPr>
            <w:tcW w:w="3156" w:type="dxa"/>
          </w:tcPr>
          <w:p w14:paraId="1EEB61F6" w14:textId="77777777" w:rsidR="00F7138A" w:rsidRPr="00B905E9" w:rsidRDefault="00F7138A" w:rsidP="00F713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Intellectual disability.</w:t>
            </w:r>
          </w:p>
          <w:p w14:paraId="5FC97708" w14:textId="77777777" w:rsidR="00F7138A" w:rsidRPr="00B905E9" w:rsidRDefault="00F7138A" w:rsidP="00F713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Specific Learning disorders.</w:t>
            </w:r>
          </w:p>
          <w:p w14:paraId="20D8F7B9" w14:textId="77777777" w:rsidR="00F7138A" w:rsidRPr="00B905E9" w:rsidRDefault="00F7138A" w:rsidP="00F713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Multiple disabilities.</w:t>
            </w:r>
          </w:p>
          <w:p w14:paraId="42F9B0CF" w14:textId="5D427C10" w:rsidR="00F7138A" w:rsidRPr="00B905E9" w:rsidRDefault="00F7138A" w:rsidP="00F713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Developmental delay</w:t>
            </w:r>
          </w:p>
        </w:tc>
        <w:tc>
          <w:tcPr>
            <w:tcW w:w="3139" w:type="dxa"/>
          </w:tcPr>
          <w:p w14:paraId="0000D9C2" w14:textId="45DF6C0C" w:rsidR="00F7138A" w:rsidRPr="00B905E9" w:rsidRDefault="00F7138A">
            <w:p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 xml:space="preserve">The student may have difficulties with learning and present with signs of dyslexia, dyspraxia, dyscalculia. The student may have working memory difficulties and find retention of curriculum content difficult. </w:t>
            </w:r>
          </w:p>
        </w:tc>
      </w:tr>
      <w:tr w:rsidR="00F7138A" w14:paraId="7BC81B5C" w14:textId="77777777" w:rsidTr="24E4E2BC">
        <w:tc>
          <w:tcPr>
            <w:tcW w:w="1290" w:type="dxa"/>
            <w:shd w:val="clear" w:color="auto" w:fill="F2F2F2" w:themeFill="background1" w:themeFillShade="F2"/>
          </w:tcPr>
          <w:p w14:paraId="331CA418" w14:textId="77777777" w:rsidR="00F7138A" w:rsidRPr="00F7138A" w:rsidRDefault="00F713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00B050"/>
          </w:tcPr>
          <w:p w14:paraId="6CCFF193" w14:textId="746D6677" w:rsidR="00F7138A" w:rsidRPr="00B905E9" w:rsidRDefault="00F7138A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B905E9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Communication and Interaction</w:t>
            </w:r>
          </w:p>
        </w:tc>
        <w:tc>
          <w:tcPr>
            <w:tcW w:w="3156" w:type="dxa"/>
          </w:tcPr>
          <w:p w14:paraId="03A83948" w14:textId="77777777" w:rsidR="00F7138A" w:rsidRPr="00B905E9" w:rsidRDefault="00F7138A" w:rsidP="00F713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Communication disorders</w:t>
            </w:r>
          </w:p>
          <w:p w14:paraId="007391D6" w14:textId="183EF995" w:rsidR="00F7138A" w:rsidRPr="00B905E9" w:rsidRDefault="00F7138A" w:rsidP="00F7138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 xml:space="preserve">Autism spectrum conditions. </w:t>
            </w:r>
          </w:p>
        </w:tc>
        <w:tc>
          <w:tcPr>
            <w:tcW w:w="3139" w:type="dxa"/>
          </w:tcPr>
          <w:p w14:paraId="6CAE74EA" w14:textId="73361975" w:rsidR="00F7138A" w:rsidRPr="00B905E9" w:rsidRDefault="00F7138A">
            <w:p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 xml:space="preserve">The student may have difficulties expressing themselves, relating to others, </w:t>
            </w:r>
            <w:proofErr w:type="gramStart"/>
            <w:r w:rsidRPr="00B905E9">
              <w:rPr>
                <w:rFonts w:ascii="Century Gothic" w:hAnsi="Century Gothic"/>
                <w:sz w:val="14"/>
                <w:szCs w:val="14"/>
              </w:rPr>
              <w:t>make</w:t>
            </w:r>
            <w:proofErr w:type="gramEnd"/>
            <w:r w:rsidRPr="00B905E9">
              <w:rPr>
                <w:rFonts w:ascii="Century Gothic" w:hAnsi="Century Gothic"/>
                <w:sz w:val="14"/>
                <w:szCs w:val="14"/>
              </w:rPr>
              <w:t xml:space="preserve"> friends. </w:t>
            </w:r>
          </w:p>
        </w:tc>
      </w:tr>
      <w:tr w:rsidR="00F7138A" w14:paraId="4BC0541E" w14:textId="77777777" w:rsidTr="24E4E2BC">
        <w:tc>
          <w:tcPr>
            <w:tcW w:w="1290" w:type="dxa"/>
            <w:shd w:val="clear" w:color="auto" w:fill="F2F2F2" w:themeFill="background1" w:themeFillShade="F2"/>
          </w:tcPr>
          <w:p w14:paraId="46CE8272" w14:textId="77777777" w:rsidR="00F7138A" w:rsidRPr="00F7138A" w:rsidRDefault="00F713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ED7D31" w:themeFill="accent2"/>
          </w:tcPr>
          <w:p w14:paraId="7B6F2A26" w14:textId="30F6B650" w:rsidR="00F7138A" w:rsidRPr="00B905E9" w:rsidRDefault="00F7138A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B905E9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Social, </w:t>
            </w:r>
            <w:proofErr w:type="gramStart"/>
            <w:r w:rsidRPr="00B905E9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Emotional</w:t>
            </w:r>
            <w:proofErr w:type="gramEnd"/>
            <w:r w:rsidRPr="00B905E9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and mental Health</w:t>
            </w:r>
          </w:p>
        </w:tc>
        <w:tc>
          <w:tcPr>
            <w:tcW w:w="3156" w:type="dxa"/>
            <w:shd w:val="clear" w:color="auto" w:fill="FFFFFF" w:themeFill="background1"/>
          </w:tcPr>
          <w:p w14:paraId="5475663D" w14:textId="3362ECFE" w:rsidR="00B905E9" w:rsidRPr="00B905E9" w:rsidRDefault="00B905E9" w:rsidP="00B905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Attention Deficit Hyperactivity Disorders.</w:t>
            </w:r>
          </w:p>
          <w:p w14:paraId="72B0F2BB" w14:textId="5809C0F7" w:rsidR="00F7138A" w:rsidRPr="00B905E9" w:rsidRDefault="00B905E9" w:rsidP="00B905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Psycho-emotional disorders.</w:t>
            </w:r>
          </w:p>
        </w:tc>
        <w:tc>
          <w:tcPr>
            <w:tcW w:w="3139" w:type="dxa"/>
          </w:tcPr>
          <w:p w14:paraId="095CE4C0" w14:textId="176B3D0D" w:rsidR="00F7138A" w:rsidRPr="00B905E9" w:rsidRDefault="00F7138A">
            <w:p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The student may have low self-esteem. They might find it difficult to follow rules, settle down or regulate their emotions.</w:t>
            </w:r>
          </w:p>
        </w:tc>
      </w:tr>
      <w:tr w:rsidR="00F7138A" w14:paraId="73461717" w14:textId="77777777" w:rsidTr="24E4E2BC">
        <w:tc>
          <w:tcPr>
            <w:tcW w:w="1290" w:type="dxa"/>
            <w:shd w:val="clear" w:color="auto" w:fill="F2F2F2" w:themeFill="background1" w:themeFillShade="F2"/>
          </w:tcPr>
          <w:p w14:paraId="2C67EFD8" w14:textId="77777777" w:rsidR="00F7138A" w:rsidRPr="00F7138A" w:rsidRDefault="00F713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7030A0"/>
          </w:tcPr>
          <w:p w14:paraId="2A690F5B" w14:textId="6D9293A7" w:rsidR="00F7138A" w:rsidRPr="00B905E9" w:rsidRDefault="00F7138A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B905E9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Physical, Sensory and Medical</w:t>
            </w:r>
          </w:p>
        </w:tc>
        <w:tc>
          <w:tcPr>
            <w:tcW w:w="3156" w:type="dxa"/>
          </w:tcPr>
          <w:p w14:paraId="78088378" w14:textId="77777777" w:rsidR="00F7138A" w:rsidRPr="00B905E9" w:rsidRDefault="00B905E9" w:rsidP="00B905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Sensory impairment.</w:t>
            </w:r>
          </w:p>
          <w:p w14:paraId="753E252E" w14:textId="77777777" w:rsidR="00B905E9" w:rsidRPr="00B905E9" w:rsidRDefault="00B905E9" w:rsidP="00B905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Deaf-blind disability.</w:t>
            </w:r>
          </w:p>
          <w:p w14:paraId="4B5DB81B" w14:textId="77777777" w:rsidR="00B905E9" w:rsidRPr="00B905E9" w:rsidRDefault="00B905E9" w:rsidP="00B905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Physical disability.</w:t>
            </w:r>
          </w:p>
          <w:p w14:paraId="1B7EE064" w14:textId="09608402" w:rsidR="00B905E9" w:rsidRPr="00B905E9" w:rsidRDefault="00B905E9" w:rsidP="00B905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Chronic or acute medical conditions</w:t>
            </w:r>
          </w:p>
        </w:tc>
        <w:tc>
          <w:tcPr>
            <w:tcW w:w="3139" w:type="dxa"/>
          </w:tcPr>
          <w:p w14:paraId="6D7316FF" w14:textId="1FBCC55E" w:rsidR="00F7138A" w:rsidRPr="00B905E9" w:rsidRDefault="00F7138A">
            <w:pPr>
              <w:rPr>
                <w:rFonts w:ascii="Century Gothic" w:hAnsi="Century Gothic"/>
                <w:sz w:val="14"/>
                <w:szCs w:val="14"/>
              </w:rPr>
            </w:pPr>
            <w:r w:rsidRPr="00B905E9">
              <w:rPr>
                <w:rFonts w:ascii="Century Gothic" w:hAnsi="Century Gothic"/>
                <w:sz w:val="14"/>
                <w:szCs w:val="14"/>
              </w:rPr>
              <w:t>The student may have a medical condition that impacts on their learning.</w:t>
            </w:r>
          </w:p>
        </w:tc>
      </w:tr>
    </w:tbl>
    <w:p w14:paraId="3C71E136" w14:textId="0ED51566" w:rsidR="00B905E9" w:rsidRDefault="00B905E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5E9" w14:paraId="1E454293" w14:textId="77777777" w:rsidTr="00F46104">
        <w:tc>
          <w:tcPr>
            <w:tcW w:w="9350" w:type="dxa"/>
            <w:shd w:val="clear" w:color="auto" w:fill="FFFFC9"/>
          </w:tcPr>
          <w:p w14:paraId="52D94BE9" w14:textId="77777777" w:rsidR="00B905E9" w:rsidRDefault="00B905E9">
            <w:pPr>
              <w:rPr>
                <w:rFonts w:ascii="Century Gothic" w:hAnsi="Century Gothic"/>
                <w:b/>
                <w:bCs/>
              </w:rPr>
            </w:pPr>
            <w:r w:rsidRPr="00B905E9">
              <w:rPr>
                <w:rFonts w:ascii="Century Gothic" w:hAnsi="Century Gothic"/>
                <w:b/>
                <w:bCs/>
              </w:rPr>
              <w:t xml:space="preserve">Overview of </w:t>
            </w:r>
            <w:r>
              <w:rPr>
                <w:rFonts w:ascii="Century Gothic" w:hAnsi="Century Gothic"/>
                <w:b/>
                <w:bCs/>
              </w:rPr>
              <w:t>t</w:t>
            </w:r>
            <w:r w:rsidRPr="00B905E9">
              <w:rPr>
                <w:rFonts w:ascii="Century Gothic" w:hAnsi="Century Gothic"/>
                <w:b/>
                <w:bCs/>
              </w:rPr>
              <w:t>he Concerns (Please detail)</w:t>
            </w:r>
          </w:p>
          <w:p w14:paraId="71DBF4A5" w14:textId="03D30E54" w:rsidR="00A8600B" w:rsidRPr="00B905E9" w:rsidRDefault="00A8600B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905E9" w14:paraId="42327108" w14:textId="77777777" w:rsidTr="00B905E9">
        <w:tc>
          <w:tcPr>
            <w:tcW w:w="9350" w:type="dxa"/>
          </w:tcPr>
          <w:p w14:paraId="779AA491" w14:textId="77777777" w:rsidR="00B905E9" w:rsidRDefault="00B905E9">
            <w:pPr>
              <w:rPr>
                <w:rFonts w:ascii="Century Gothic" w:hAnsi="Century Gothic"/>
              </w:rPr>
            </w:pPr>
          </w:p>
          <w:p w14:paraId="0BD8D715" w14:textId="77777777" w:rsidR="00B905E9" w:rsidRDefault="00B905E9">
            <w:pPr>
              <w:rPr>
                <w:rFonts w:ascii="Century Gothic" w:hAnsi="Century Gothic"/>
              </w:rPr>
            </w:pPr>
          </w:p>
          <w:p w14:paraId="14FC4FE3" w14:textId="77777777" w:rsidR="00B905E9" w:rsidRDefault="00B905E9">
            <w:pPr>
              <w:rPr>
                <w:rFonts w:ascii="Century Gothic" w:hAnsi="Century Gothic"/>
              </w:rPr>
            </w:pPr>
          </w:p>
          <w:p w14:paraId="1A96EE9C" w14:textId="77777777" w:rsidR="00B905E9" w:rsidRDefault="00B905E9">
            <w:pPr>
              <w:rPr>
                <w:rFonts w:ascii="Century Gothic" w:hAnsi="Century Gothic"/>
              </w:rPr>
            </w:pPr>
          </w:p>
          <w:p w14:paraId="35D92D52" w14:textId="77777777" w:rsidR="00B905E9" w:rsidRDefault="00B905E9">
            <w:pPr>
              <w:rPr>
                <w:rFonts w:ascii="Century Gothic" w:hAnsi="Century Gothic"/>
              </w:rPr>
            </w:pPr>
          </w:p>
          <w:p w14:paraId="6217B2C7" w14:textId="2B4CA16A" w:rsidR="00B905E9" w:rsidRDefault="00B905E9">
            <w:pPr>
              <w:rPr>
                <w:rFonts w:ascii="Century Gothic" w:hAnsi="Century Gothic"/>
              </w:rPr>
            </w:pPr>
          </w:p>
        </w:tc>
      </w:tr>
    </w:tbl>
    <w:p w14:paraId="26454A39" w14:textId="5A37195E" w:rsidR="00B905E9" w:rsidRPr="00196D1C" w:rsidRDefault="00B905E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5E9" w:rsidRPr="00B905E9" w14:paraId="046FCC96" w14:textId="77777777" w:rsidTr="00F46104">
        <w:tc>
          <w:tcPr>
            <w:tcW w:w="9350" w:type="dxa"/>
            <w:shd w:val="clear" w:color="auto" w:fill="FFFFC9"/>
          </w:tcPr>
          <w:p w14:paraId="4B3D298C" w14:textId="14AA0965" w:rsidR="00B905E9" w:rsidRPr="00B905E9" w:rsidRDefault="00B905E9" w:rsidP="005D334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Briefly describe how the student presents and the difficulties they are having accessing the curriculum.</w:t>
            </w:r>
          </w:p>
        </w:tc>
      </w:tr>
      <w:tr w:rsidR="00B905E9" w14:paraId="1956DECA" w14:textId="77777777" w:rsidTr="005D3344">
        <w:tc>
          <w:tcPr>
            <w:tcW w:w="9350" w:type="dxa"/>
          </w:tcPr>
          <w:p w14:paraId="5008391C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6683BDDD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2253AFB6" w14:textId="77777777" w:rsidR="000F3582" w:rsidRDefault="000F3582" w:rsidP="005D3344">
            <w:pPr>
              <w:rPr>
                <w:rFonts w:ascii="Century Gothic" w:hAnsi="Century Gothic"/>
              </w:rPr>
            </w:pPr>
          </w:p>
          <w:p w14:paraId="1175EFD3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2809C1A7" w14:textId="77777777" w:rsidR="00B905E9" w:rsidRDefault="00B905E9" w:rsidP="005D3344">
            <w:pPr>
              <w:rPr>
                <w:rFonts w:ascii="Century Gothic" w:hAnsi="Century Gothic"/>
              </w:rPr>
            </w:pPr>
          </w:p>
        </w:tc>
      </w:tr>
      <w:tr w:rsidR="00B905E9" w:rsidRPr="00B905E9" w14:paraId="24275AD4" w14:textId="77777777" w:rsidTr="00F46104">
        <w:tc>
          <w:tcPr>
            <w:tcW w:w="9350" w:type="dxa"/>
            <w:shd w:val="clear" w:color="auto" w:fill="FFFFC9"/>
          </w:tcPr>
          <w:p w14:paraId="25AE1B65" w14:textId="0A83B6A6" w:rsidR="00B905E9" w:rsidRDefault="00B905E9" w:rsidP="005D334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 xml:space="preserve">Please detail any conversations you have had with the </w:t>
            </w:r>
            <w:r w:rsidR="005D6090">
              <w:rPr>
                <w:rFonts w:ascii="Century Gothic" w:hAnsi="Century Gothic"/>
                <w:b/>
                <w:bCs/>
              </w:rPr>
              <w:t>Parents</w:t>
            </w:r>
            <w:r>
              <w:rPr>
                <w:rFonts w:ascii="Century Gothic" w:hAnsi="Century Gothic"/>
                <w:b/>
                <w:bCs/>
              </w:rPr>
              <w:t xml:space="preserve">, </w:t>
            </w:r>
            <w:r w:rsidR="005D6090">
              <w:rPr>
                <w:rFonts w:ascii="Century Gothic" w:hAnsi="Century Gothic"/>
                <w:b/>
                <w:bCs/>
              </w:rPr>
              <w:t xml:space="preserve">Grade </w:t>
            </w:r>
            <w:proofErr w:type="gramStart"/>
            <w:r w:rsidR="005D6090">
              <w:rPr>
                <w:rFonts w:ascii="Century Gothic" w:hAnsi="Century Gothic"/>
                <w:b/>
                <w:bCs/>
              </w:rPr>
              <w:t>Coordinator</w:t>
            </w:r>
            <w:proofErr w:type="gramEnd"/>
            <w:r w:rsidR="005D6090">
              <w:rPr>
                <w:rFonts w:ascii="Century Gothic" w:hAnsi="Century Gothic"/>
                <w:b/>
                <w:bCs/>
              </w:rPr>
              <w:t xml:space="preserve"> and Inclusion Team</w:t>
            </w:r>
          </w:p>
          <w:p w14:paraId="4ECCDC2C" w14:textId="571A43F6" w:rsidR="00A8600B" w:rsidRPr="00B905E9" w:rsidRDefault="00A8600B" w:rsidP="005D334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905E9" w14:paraId="72E3C400" w14:textId="77777777" w:rsidTr="00B905E9">
        <w:tc>
          <w:tcPr>
            <w:tcW w:w="9350" w:type="dxa"/>
          </w:tcPr>
          <w:p w14:paraId="14D43E80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2D6E72EB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013B609D" w14:textId="23963A31" w:rsidR="00B905E9" w:rsidRDefault="00B905E9" w:rsidP="005D3344">
            <w:pPr>
              <w:rPr>
                <w:rFonts w:ascii="Century Gothic" w:hAnsi="Century Gothic"/>
              </w:rPr>
            </w:pPr>
          </w:p>
          <w:p w14:paraId="55432A03" w14:textId="0CAFA87C" w:rsidR="000F3582" w:rsidRDefault="000F3582" w:rsidP="005D3344">
            <w:pPr>
              <w:rPr>
                <w:rFonts w:ascii="Century Gothic" w:hAnsi="Century Gothic"/>
              </w:rPr>
            </w:pPr>
          </w:p>
          <w:p w14:paraId="49DF4608" w14:textId="158E8876" w:rsidR="000F3582" w:rsidRDefault="000F3582" w:rsidP="005D3344">
            <w:pPr>
              <w:rPr>
                <w:rFonts w:ascii="Century Gothic" w:hAnsi="Century Gothic"/>
              </w:rPr>
            </w:pPr>
          </w:p>
          <w:p w14:paraId="1815CB65" w14:textId="77777777" w:rsidR="000F3582" w:rsidRDefault="000F3582" w:rsidP="005D3344">
            <w:pPr>
              <w:rPr>
                <w:rFonts w:ascii="Century Gothic" w:hAnsi="Century Gothic"/>
              </w:rPr>
            </w:pPr>
          </w:p>
          <w:p w14:paraId="5DF62633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47245117" w14:textId="77777777" w:rsidR="00B905E9" w:rsidRDefault="00B905E9" w:rsidP="005D3344">
            <w:pPr>
              <w:rPr>
                <w:rFonts w:ascii="Century Gothic" w:hAnsi="Century Gothic"/>
              </w:rPr>
            </w:pPr>
          </w:p>
          <w:p w14:paraId="5747A723" w14:textId="77777777" w:rsidR="00B905E9" w:rsidRDefault="00B905E9" w:rsidP="005D3344">
            <w:pPr>
              <w:rPr>
                <w:rFonts w:ascii="Century Gothic" w:hAnsi="Century Gothic"/>
              </w:rPr>
            </w:pPr>
          </w:p>
        </w:tc>
      </w:tr>
    </w:tbl>
    <w:p w14:paraId="5E132C3C" w14:textId="0C60BCD8" w:rsidR="00D11B37" w:rsidRDefault="00D11B37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72F2" w:rsidRPr="00B905E9" w14:paraId="2E8D89EA" w14:textId="77777777" w:rsidTr="00F46104">
        <w:tc>
          <w:tcPr>
            <w:tcW w:w="9350" w:type="dxa"/>
            <w:shd w:val="clear" w:color="auto" w:fill="FFFFC9"/>
          </w:tcPr>
          <w:p w14:paraId="5EEEA23E" w14:textId="33AE69BB" w:rsidR="009D72F2" w:rsidRDefault="009D72F2" w:rsidP="005D334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What Level 1</w:t>
            </w:r>
            <w:r w:rsidR="00792E9A">
              <w:rPr>
                <w:rFonts w:ascii="Century Gothic" w:hAnsi="Century Gothic"/>
                <w:b/>
                <w:bCs/>
              </w:rPr>
              <w:t xml:space="preserve"> -</w:t>
            </w:r>
            <w:r>
              <w:rPr>
                <w:rFonts w:ascii="Century Gothic" w:hAnsi="Century Gothic"/>
                <w:b/>
                <w:bCs/>
              </w:rPr>
              <w:t xml:space="preserve"> Quality </w:t>
            </w:r>
            <w:r w:rsidR="005C600C">
              <w:rPr>
                <w:rFonts w:ascii="Century Gothic" w:hAnsi="Century Gothic"/>
                <w:b/>
                <w:bCs/>
              </w:rPr>
              <w:t>First Teaching Strategies</w:t>
            </w:r>
            <w:r w:rsidR="0069447D">
              <w:rPr>
                <w:rFonts w:ascii="Century Gothic" w:hAnsi="Century Gothic"/>
                <w:b/>
                <w:bCs/>
              </w:rPr>
              <w:t>/Curriculum modifications/</w:t>
            </w:r>
            <w:r w:rsidR="00252D8A">
              <w:rPr>
                <w:rFonts w:ascii="Century Gothic" w:hAnsi="Century Gothic"/>
                <w:b/>
                <w:bCs/>
              </w:rPr>
              <w:t>differentiation/</w:t>
            </w:r>
            <w:r w:rsidR="000F3582">
              <w:rPr>
                <w:rFonts w:ascii="Century Gothic" w:hAnsi="Century Gothic"/>
                <w:b/>
                <w:bCs/>
              </w:rPr>
              <w:t>adapted</w:t>
            </w:r>
            <w:r w:rsidR="00252D8A">
              <w:rPr>
                <w:rFonts w:ascii="Century Gothic" w:hAnsi="Century Gothic"/>
                <w:b/>
                <w:bCs/>
              </w:rPr>
              <w:t xml:space="preserve"> planning/personalized learning approaches have you put in place to </w:t>
            </w:r>
            <w:r w:rsidR="000F3582">
              <w:rPr>
                <w:rFonts w:ascii="Century Gothic" w:hAnsi="Century Gothic"/>
                <w:b/>
                <w:bCs/>
              </w:rPr>
              <w:t>support the students learning.</w:t>
            </w:r>
          </w:p>
          <w:p w14:paraId="0B96AD93" w14:textId="235DC22B" w:rsidR="00A8600B" w:rsidRPr="00B905E9" w:rsidRDefault="00A8600B" w:rsidP="005D334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D72F2" w14:paraId="568AE717" w14:textId="77777777" w:rsidTr="005D3344">
        <w:tc>
          <w:tcPr>
            <w:tcW w:w="9350" w:type="dxa"/>
          </w:tcPr>
          <w:p w14:paraId="06F0A19D" w14:textId="77777777" w:rsidR="009D72F2" w:rsidRDefault="009D72F2" w:rsidP="005D3344">
            <w:pPr>
              <w:rPr>
                <w:rFonts w:ascii="Century Gothic" w:hAnsi="Century Gothic"/>
              </w:rPr>
            </w:pPr>
          </w:p>
          <w:p w14:paraId="5874C213" w14:textId="451AE860" w:rsidR="009D72F2" w:rsidRDefault="009D72F2" w:rsidP="005D3344">
            <w:pPr>
              <w:rPr>
                <w:rFonts w:ascii="Century Gothic" w:hAnsi="Century Gothic"/>
              </w:rPr>
            </w:pPr>
          </w:p>
          <w:p w14:paraId="3451829E" w14:textId="360CB5C6" w:rsidR="000F3582" w:rsidRDefault="000F3582" w:rsidP="005D3344">
            <w:pPr>
              <w:rPr>
                <w:rFonts w:ascii="Century Gothic" w:hAnsi="Century Gothic"/>
              </w:rPr>
            </w:pPr>
          </w:p>
          <w:p w14:paraId="20A6469F" w14:textId="25F00580" w:rsidR="000F3582" w:rsidRDefault="000F3582" w:rsidP="005D3344">
            <w:pPr>
              <w:rPr>
                <w:rFonts w:ascii="Century Gothic" w:hAnsi="Century Gothic"/>
              </w:rPr>
            </w:pPr>
          </w:p>
          <w:p w14:paraId="040FBAC6" w14:textId="6A7CE50A" w:rsidR="000F3582" w:rsidRDefault="000F3582" w:rsidP="005D3344">
            <w:pPr>
              <w:rPr>
                <w:rFonts w:ascii="Century Gothic" w:hAnsi="Century Gothic"/>
              </w:rPr>
            </w:pPr>
          </w:p>
          <w:p w14:paraId="546BA9CA" w14:textId="1728A1D5" w:rsidR="000F3582" w:rsidRDefault="000F3582" w:rsidP="005D3344">
            <w:pPr>
              <w:rPr>
                <w:rFonts w:ascii="Century Gothic" w:hAnsi="Century Gothic"/>
              </w:rPr>
            </w:pPr>
          </w:p>
          <w:p w14:paraId="0CD52E71" w14:textId="77777777" w:rsidR="000F3582" w:rsidRDefault="000F3582" w:rsidP="005D3344">
            <w:pPr>
              <w:rPr>
                <w:rFonts w:ascii="Century Gothic" w:hAnsi="Century Gothic"/>
              </w:rPr>
            </w:pPr>
          </w:p>
          <w:p w14:paraId="12463C08" w14:textId="77777777" w:rsidR="009D72F2" w:rsidRDefault="009D72F2" w:rsidP="005D3344">
            <w:pPr>
              <w:rPr>
                <w:rFonts w:ascii="Century Gothic" w:hAnsi="Century Gothic"/>
              </w:rPr>
            </w:pPr>
          </w:p>
          <w:p w14:paraId="2B79AC50" w14:textId="77777777" w:rsidR="009D72F2" w:rsidRDefault="009D72F2" w:rsidP="005D3344">
            <w:pPr>
              <w:rPr>
                <w:rFonts w:ascii="Century Gothic" w:hAnsi="Century Gothic"/>
              </w:rPr>
            </w:pPr>
          </w:p>
          <w:p w14:paraId="75D455BF" w14:textId="77777777" w:rsidR="009D72F2" w:rsidRDefault="009D72F2" w:rsidP="005D3344">
            <w:pPr>
              <w:rPr>
                <w:rFonts w:ascii="Century Gothic" w:hAnsi="Century Gothic"/>
              </w:rPr>
            </w:pPr>
          </w:p>
          <w:p w14:paraId="6DEA74AC" w14:textId="77777777" w:rsidR="009D72F2" w:rsidRDefault="009D72F2" w:rsidP="005D3344">
            <w:pPr>
              <w:rPr>
                <w:rFonts w:ascii="Century Gothic" w:hAnsi="Century Gothic"/>
              </w:rPr>
            </w:pPr>
          </w:p>
        </w:tc>
      </w:tr>
    </w:tbl>
    <w:p w14:paraId="76395CD1" w14:textId="1ECCB6F8" w:rsidR="009D72F2" w:rsidRDefault="009D72F2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700A" w:rsidRPr="00B905E9" w14:paraId="09ECA43C" w14:textId="77777777" w:rsidTr="00F46104">
        <w:tc>
          <w:tcPr>
            <w:tcW w:w="9350" w:type="dxa"/>
            <w:shd w:val="clear" w:color="auto" w:fill="FFFFC9"/>
          </w:tcPr>
          <w:p w14:paraId="74FE1467" w14:textId="515B53A7" w:rsidR="0028700A" w:rsidRDefault="0028700A" w:rsidP="005D334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What Level 1 - Quality First Teaching Strategies have you tried?</w:t>
            </w:r>
            <w:r w:rsidR="005D6090">
              <w:rPr>
                <w:rFonts w:ascii="Century Gothic" w:hAnsi="Century Gothic"/>
                <w:b/>
                <w:bCs/>
              </w:rPr>
              <w:t xml:space="preserve"> Please Detail.</w:t>
            </w:r>
          </w:p>
          <w:p w14:paraId="5261B86A" w14:textId="77777777" w:rsidR="0028700A" w:rsidRPr="00B905E9" w:rsidRDefault="0028700A" w:rsidP="005D334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8700A" w14:paraId="42A0C325" w14:textId="77777777" w:rsidTr="005D3344">
        <w:tc>
          <w:tcPr>
            <w:tcW w:w="9350" w:type="dxa"/>
          </w:tcPr>
          <w:p w14:paraId="56655096" w14:textId="77777777" w:rsidR="0028700A" w:rsidRDefault="0028700A" w:rsidP="005D3344">
            <w:pPr>
              <w:rPr>
                <w:rFonts w:ascii="Century Gothic" w:hAnsi="Century Gothic"/>
              </w:rPr>
            </w:pPr>
          </w:p>
          <w:p w14:paraId="07D16C94" w14:textId="77777777" w:rsidR="0028700A" w:rsidRDefault="0028700A" w:rsidP="005D3344">
            <w:pPr>
              <w:rPr>
                <w:rFonts w:ascii="Century Gothic" w:hAnsi="Century Gothic"/>
              </w:rPr>
            </w:pPr>
          </w:p>
          <w:p w14:paraId="083F1454" w14:textId="77777777" w:rsidR="0028700A" w:rsidRDefault="0028700A" w:rsidP="005D3344">
            <w:pPr>
              <w:rPr>
                <w:rFonts w:ascii="Century Gothic" w:hAnsi="Century Gothic"/>
              </w:rPr>
            </w:pPr>
          </w:p>
          <w:p w14:paraId="76FB9495" w14:textId="415D9F92" w:rsidR="0028700A" w:rsidRDefault="0028700A" w:rsidP="005D3344">
            <w:pPr>
              <w:rPr>
                <w:rFonts w:ascii="Century Gothic" w:hAnsi="Century Gothic"/>
              </w:rPr>
            </w:pPr>
          </w:p>
          <w:p w14:paraId="3FBF812D" w14:textId="30CB6CB9" w:rsidR="000F3582" w:rsidRDefault="000F3582" w:rsidP="005D3344">
            <w:pPr>
              <w:rPr>
                <w:rFonts w:ascii="Century Gothic" w:hAnsi="Century Gothic"/>
              </w:rPr>
            </w:pPr>
          </w:p>
          <w:p w14:paraId="0716B2BA" w14:textId="0CD341EB" w:rsidR="000F3582" w:rsidRDefault="000F3582" w:rsidP="005D3344">
            <w:pPr>
              <w:rPr>
                <w:rFonts w:ascii="Century Gothic" w:hAnsi="Century Gothic"/>
              </w:rPr>
            </w:pPr>
          </w:p>
          <w:p w14:paraId="1F949EA1" w14:textId="77777777" w:rsidR="000F3582" w:rsidRDefault="000F3582" w:rsidP="005D3344">
            <w:pPr>
              <w:rPr>
                <w:rFonts w:ascii="Century Gothic" w:hAnsi="Century Gothic"/>
              </w:rPr>
            </w:pPr>
          </w:p>
          <w:p w14:paraId="2C800F91" w14:textId="77777777" w:rsidR="0028700A" w:rsidRDefault="0028700A" w:rsidP="005D3344">
            <w:pPr>
              <w:rPr>
                <w:rFonts w:ascii="Century Gothic" w:hAnsi="Century Gothic"/>
              </w:rPr>
            </w:pPr>
          </w:p>
          <w:p w14:paraId="47E1F5D5" w14:textId="77777777" w:rsidR="0028700A" w:rsidRDefault="0028700A" w:rsidP="005D3344">
            <w:pPr>
              <w:rPr>
                <w:rFonts w:ascii="Century Gothic" w:hAnsi="Century Gothic"/>
              </w:rPr>
            </w:pPr>
          </w:p>
        </w:tc>
      </w:tr>
    </w:tbl>
    <w:p w14:paraId="2E941D10" w14:textId="77777777" w:rsidR="0069318F" w:rsidRPr="00D11B37" w:rsidRDefault="0069318F">
      <w:pPr>
        <w:rPr>
          <w:rFonts w:ascii="Century Gothic" w:hAnsi="Century Gothic"/>
          <w:b/>
          <w:bCs/>
        </w:rPr>
      </w:pPr>
    </w:p>
    <w:sectPr w:rsidR="0069318F" w:rsidRPr="00D11B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E907" w14:textId="77777777" w:rsidR="00B45903" w:rsidRDefault="00B45903" w:rsidP="007B7289">
      <w:pPr>
        <w:spacing w:after="0" w:line="240" w:lineRule="auto"/>
      </w:pPr>
      <w:r>
        <w:separator/>
      </w:r>
    </w:p>
  </w:endnote>
  <w:endnote w:type="continuationSeparator" w:id="0">
    <w:p w14:paraId="34008F7C" w14:textId="77777777" w:rsidR="00B45903" w:rsidRDefault="00B45903" w:rsidP="007B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2A31" w14:textId="77777777" w:rsidR="00B45903" w:rsidRDefault="00B45903" w:rsidP="007B7289">
      <w:pPr>
        <w:spacing w:after="0" w:line="240" w:lineRule="auto"/>
      </w:pPr>
      <w:r>
        <w:separator/>
      </w:r>
    </w:p>
  </w:footnote>
  <w:footnote w:type="continuationSeparator" w:id="0">
    <w:p w14:paraId="57998C86" w14:textId="77777777" w:rsidR="00B45903" w:rsidRDefault="00B45903" w:rsidP="007B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C92A" w14:textId="72AB20B9" w:rsidR="007B7289" w:rsidRDefault="007B7289">
    <w:pPr>
      <w:pStyle w:val="Header"/>
    </w:pPr>
  </w:p>
  <w:p w14:paraId="4CFAB90A" w14:textId="77777777" w:rsidR="007B7289" w:rsidRDefault="007B7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88A"/>
    <w:multiLevelType w:val="hybridMultilevel"/>
    <w:tmpl w:val="0058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8A5"/>
    <w:multiLevelType w:val="hybridMultilevel"/>
    <w:tmpl w:val="34F4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F18E8"/>
    <w:multiLevelType w:val="multilevel"/>
    <w:tmpl w:val="771E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87CE0"/>
    <w:multiLevelType w:val="hybridMultilevel"/>
    <w:tmpl w:val="E096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457486">
    <w:abstractNumId w:val="3"/>
  </w:num>
  <w:num w:numId="2" w16cid:durableId="6563816">
    <w:abstractNumId w:val="0"/>
  </w:num>
  <w:num w:numId="3" w16cid:durableId="889657802">
    <w:abstractNumId w:val="2"/>
  </w:num>
  <w:num w:numId="4" w16cid:durableId="1270965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1C"/>
    <w:rsid w:val="000F3582"/>
    <w:rsid w:val="00196D1C"/>
    <w:rsid w:val="00252D8A"/>
    <w:rsid w:val="0028700A"/>
    <w:rsid w:val="003A1B40"/>
    <w:rsid w:val="005C600C"/>
    <w:rsid w:val="005D6090"/>
    <w:rsid w:val="0069318F"/>
    <w:rsid w:val="0069447D"/>
    <w:rsid w:val="006F6301"/>
    <w:rsid w:val="007038DB"/>
    <w:rsid w:val="00792E9A"/>
    <w:rsid w:val="007B7289"/>
    <w:rsid w:val="0082355B"/>
    <w:rsid w:val="008624E5"/>
    <w:rsid w:val="00940F02"/>
    <w:rsid w:val="009D72F2"/>
    <w:rsid w:val="00A8600B"/>
    <w:rsid w:val="00B45903"/>
    <w:rsid w:val="00B537C4"/>
    <w:rsid w:val="00B905E9"/>
    <w:rsid w:val="00C83082"/>
    <w:rsid w:val="00D11B37"/>
    <w:rsid w:val="00F36BD1"/>
    <w:rsid w:val="00F46104"/>
    <w:rsid w:val="00F5272E"/>
    <w:rsid w:val="00F559AA"/>
    <w:rsid w:val="00F7138A"/>
    <w:rsid w:val="00FB3BDA"/>
    <w:rsid w:val="24E4E2BC"/>
    <w:rsid w:val="63F0294E"/>
    <w:rsid w:val="73979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1759C"/>
  <w15:chartTrackingRefBased/>
  <w15:docId w15:val="{BCCC409B-85C9-4C9E-931B-2E154BA7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1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D1C"/>
    <w:pPr>
      <w:ind w:left="720"/>
      <w:contextualSpacing/>
    </w:pPr>
  </w:style>
  <w:style w:type="character" w:customStyle="1" w:styleId="normaltextrun">
    <w:name w:val="normaltextrun"/>
    <w:basedOn w:val="DefaultParagraphFont"/>
    <w:rsid w:val="00F7138A"/>
  </w:style>
  <w:style w:type="character" w:customStyle="1" w:styleId="spellingerror">
    <w:name w:val="spellingerror"/>
    <w:basedOn w:val="DefaultParagraphFont"/>
    <w:rsid w:val="00F7138A"/>
  </w:style>
  <w:style w:type="character" w:customStyle="1" w:styleId="contextualspellingandgrammarerror">
    <w:name w:val="contextualspellingandgrammarerror"/>
    <w:basedOn w:val="DefaultParagraphFont"/>
    <w:rsid w:val="00F7138A"/>
  </w:style>
  <w:style w:type="character" w:customStyle="1" w:styleId="advancedproofingissue">
    <w:name w:val="advancedproofingissue"/>
    <w:basedOn w:val="DefaultParagraphFont"/>
    <w:rsid w:val="00F7138A"/>
  </w:style>
  <w:style w:type="character" w:customStyle="1" w:styleId="Heading3Char">
    <w:name w:val="Heading 3 Char"/>
    <w:basedOn w:val="DefaultParagraphFont"/>
    <w:link w:val="Heading3"/>
    <w:uiPriority w:val="9"/>
    <w:rsid w:val="00D11B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11B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1B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89"/>
  </w:style>
  <w:style w:type="paragraph" w:styleId="Footer">
    <w:name w:val="footer"/>
    <w:basedOn w:val="Normal"/>
    <w:link w:val="FooterChar"/>
    <w:uiPriority w:val="99"/>
    <w:unhideWhenUsed/>
    <w:rsid w:val="007B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f85420-bf95-4a02-9585-3f0614c94752">
      <Terms xmlns="http://schemas.microsoft.com/office/infopath/2007/PartnerControls"/>
    </lcf76f155ced4ddcb4097134ff3c332f>
    <TaxCatchAll xmlns="ed66a6fe-79c5-4635-81af-bc445b2c3c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6D576AF600B45A0F4CA59F5AB536B" ma:contentTypeVersion="17" ma:contentTypeDescription="Create a new document." ma:contentTypeScope="" ma:versionID="c41ae9d6f2a3972f7ac943be463602d6">
  <xsd:schema xmlns:xsd="http://www.w3.org/2001/XMLSchema" xmlns:xs="http://www.w3.org/2001/XMLSchema" xmlns:p="http://schemas.microsoft.com/office/2006/metadata/properties" xmlns:ns2="4bf85420-bf95-4a02-9585-3f0614c94752" xmlns:ns3="ed66a6fe-79c5-4635-81af-bc445b2c3ce0" targetNamespace="http://schemas.microsoft.com/office/2006/metadata/properties" ma:root="true" ma:fieldsID="4f15192c2df3da3c325b63b01c6976a9" ns2:_="" ns3:_="">
    <xsd:import namespace="4bf85420-bf95-4a02-9585-3f0614c94752"/>
    <xsd:import namespace="ed66a6fe-79c5-4635-81af-bc445b2c3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85420-bf95-4a02-9585-3f0614c94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346d2e-f15d-4648-a52f-75af3cfd63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a6fe-79c5-4635-81af-bc445b2c3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11fef8-1e89-45ab-8b1a-a9db61eb765f}" ma:internalName="TaxCatchAll" ma:showField="CatchAllData" ma:web="ed66a6fe-79c5-4635-81af-bc445b2c3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4BB8C-03FC-4129-AD16-B356D8BE4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222BF-B7E2-43E0-8337-5ADFD13744C6}">
  <ds:schemaRefs>
    <ds:schemaRef ds:uri="http://schemas.microsoft.com/office/2006/metadata/properties"/>
    <ds:schemaRef ds:uri="http://schemas.microsoft.com/office/infopath/2007/PartnerControls"/>
    <ds:schemaRef ds:uri="4bf85420-bf95-4a02-9585-3f0614c94752"/>
    <ds:schemaRef ds:uri="ed66a6fe-79c5-4635-81af-bc445b2c3ce0"/>
  </ds:schemaRefs>
</ds:datastoreItem>
</file>

<file path=customXml/itemProps3.xml><?xml version="1.0" encoding="utf-8"?>
<ds:datastoreItem xmlns:ds="http://schemas.openxmlformats.org/officeDocument/2006/customXml" ds:itemID="{591092ED-E40B-49FF-BF7D-E109B8F47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85420-bf95-4a02-9585-3f0614c94752"/>
    <ds:schemaRef ds:uri="ed66a6fe-79c5-4635-81af-bc445b2c3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>Deira International School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Boer</dc:creator>
  <cp:keywords/>
  <dc:description/>
  <cp:lastModifiedBy>Aisling O’Connor</cp:lastModifiedBy>
  <cp:revision>2</cp:revision>
  <dcterms:created xsi:type="dcterms:W3CDTF">2023-09-07T08:24:00Z</dcterms:created>
  <dcterms:modified xsi:type="dcterms:W3CDTF">2023-09-07T08:24:00Z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0x010100EBB6D576AF600B45A0F4CA59F5AB536B</vt:lpwstr>
  </property>
  <property fmtid="{D5CDD505-2E9C-101B-9397-08002B2CF9AE}" pid="3" name="MediaServiceImageTags">
    <vt:lpwstr/>
  </property>
</Properties>
</file>